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mikser planetarny - kup funkcjonalne urządzenie w korzystnej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Gotowanie nie należy do twoich ulubionych czynności i szukasz sposobu, żeby to zmienić? Promocje mikser planetarny to najlepsza okazja, żeby kupić funkcjonalne urządzenie, dzięki któremu przygotowywanie posiłków zacznie sprawiać radość.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mikser planetarny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funkcjonalność i użyteczność w korzystnej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lubisz mieszać składników na dania ręcznie? Ubijanie piany to dla ciebie strata czasu? A może nie pieczesz ciast, bo zagniatanie produktów spędza ci sen z powiek? Spraw sobie urządzenie, które cię wyręczy z tych czynności.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mikser planetarny</w:t>
      </w:r>
      <w:r>
        <w:rPr>
          <w:rFonts w:ascii="calibri" w:hAnsi="calibri" w:eastAsia="calibri" w:cs="calibri"/>
          <w:sz w:val="24"/>
          <w:szCs w:val="24"/>
        </w:rPr>
        <w:t xml:space="preserve"> do idealny czas, żeby kupić wielofunkcyjne urządzenie. Wybierając robota, nie musisz się ograniczać do podstawowych funkcji miksera. Promocje mikser planetarny umożliwiają duży wybór w niskich cenach. Możesz rozszerzyć zadania miksera do szatkowania warzyw, mielenia mięsa, a nawet do wyciskania soków. Wybór modelu zależy od indywidualnych upodobań i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mikser planetarny - gdzie szukać korzystnych cen?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 mikser planetarny</w:t>
      </w:r>
      <w:r>
        <w:rPr>
          <w:rFonts w:ascii="calibri" w:hAnsi="calibri" w:eastAsia="calibri" w:cs="calibri"/>
          <w:sz w:val="24"/>
          <w:szCs w:val="24"/>
        </w:rPr>
        <w:t xml:space="preserve"> to hasło, które musisz śledzić, jeżeli zależy ci na zakupie sprzętu wysokiej jakości w korzystnej cenie. Warto przed dokonaniem wyboru korzystać z porównywarek cenowych, które pokazują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mikser planetarny</w:t>
      </w:r>
      <w:r>
        <w:rPr>
          <w:rFonts w:ascii="calibri" w:hAnsi="calibri" w:eastAsia="calibri" w:cs="calibri"/>
          <w:sz w:val="24"/>
          <w:szCs w:val="24"/>
        </w:rPr>
        <w:t xml:space="preserve">, pokazują dostępność i umożliwiają zapoznanie się z opiniami innych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oboty_kuchenne/Rodzaj:Roboty_planetarn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2026-08-16T22:47:10+02:00</dcterms:created>
  <dcterms:modified xsi:type="dcterms:W3CDTF">2026-08-16T22:47:10+02:00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