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Okap kuchenny na Ceneo.pl - wybierz odpowiedni!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 jedzenia unoszący się w domu nie wszystkim odpowiada. Tym gorzej, jeśli akurat coś się przypaliło. Projektując kuchnię, warto zabezpieczyć ją przed taką sytuacją. Wygodnym i szybkim pomysłem będzie &lt;b&gt;okap kuchenny na Ceneo.pl&lt;/b&gt; - duży zbiór produktów, który łatwo można posegregować według własnych wymagań.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okapu kuchennego na Ceneo.pl</w:t>
      </w:r>
      <w:r>
        <w:rPr>
          <w:rFonts w:ascii="calibri" w:hAnsi="calibri" w:eastAsia="calibri" w:cs="calibri"/>
          <w:sz w:val="24"/>
          <w:szCs w:val="24"/>
        </w:rPr>
        <w:t xml:space="preserve">, nie można zapomnieć o ich parametrach technicznych. Bardzo ważna jest wydajność urządzenia oraz wymiar. Dobrze, jeśli jest w stanie "objąć" całą kuchenkę - dzięki temu będzie pracował skutecznie.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Okap kuchenny na Ceneo.pl -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czynnikiem, pod względem którego można podzielić okapy kuchenne, jest sposób ich pracy. Wyróżniamy tutaj okapy-pochłaniacze oraz wyciągowe. W pierwszym głównym elementem jest filtr, przez który przepływa powietrze zasysane z pomieszczenia. Trafia ono następnie z powrotem do kuchni. Bardziej wydajną opcją są wyciągi, które dzięki podłączeniu do systemu wentylacji (najlepiej osobnym kanałem!), umożliwiają wydmuchiwanie powietrza z pomieszczenia na zewnątrz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 wybór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 jest oczywiście wygląd okapu kuchennego. Tutaj wydzielane są różne grupy produktów dostosowane do lokalizacji (narożne, przyścienne, wyspowe) lub metody zabudowy. Dzięki temu dopasujemy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okap kuchenny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bardzo różnych pomysłów na wystrój pomieszczenia.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k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2026-10-17T06:48:36+02:00</dcterms:created>
  <dcterms:modified xsi:type="dcterms:W3CDTF">2026-10-17T06:48:36+02:00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