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Nosidełka i chusty dla dzieci Lenny Lamb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sposobu na wygodne noszenia dziecka podczas codziennych obowiązków? Nosidełka i chusty dla dzieci Lenny Lamb to praktyczne i bezpieczne rozwiązanie wszędzie tam, gdzie nie można skorzystać z wózka.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Nosidełka i chusty dla dzieci Lenny Lamb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sposobu na prosty i wygodny transport dziecka wszędzie tam, gdzie używanie wózka jest niewygodne i kłopotliwe? Proponujemy </w:t>
      </w:r>
      <w:r>
        <w:rPr>
          <w:rFonts w:ascii="calibri" w:hAnsi="calibri" w:eastAsia="calibri" w:cs="calibri"/>
          <w:sz w:val="24"/>
          <w:szCs w:val="24"/>
          <w:b/>
        </w:rPr>
        <w:t xml:space="preserve">nosidełka i chusty dla dzieci Lenny Lamb</w:t>
      </w:r>
      <w:r>
        <w:rPr>
          <w:rFonts w:ascii="calibri" w:hAnsi="calibri" w:eastAsia="calibri" w:cs="calibri"/>
          <w:sz w:val="24"/>
          <w:szCs w:val="24"/>
        </w:rPr>
        <w:t xml:space="preserve">. Obecność dziecka na rękach jeszcze nigdy nie była tak wygodna! Jeśli więc Twoja pociecha lubi być blisko Ciebie, wymaga Twojej uwagi a położone w łóżku bądź w kojcu do samodzielnej zabawy płacze - to rozwiązanie stworzone dla Ciebie! Dzięki niemu obecność malucha nie będzie krępowała ruchów a Ty będziesz mógł/ mogła poświęcić czas swoim obowiązkom. 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Dlaczego warto szukać ich na Ceneo.pl ? </w:t>
      </w:r>
    </w:p>
    <w:p>
      <w:pPr>
        <w:spacing w:before="0" w:after="300"/>
      </w:pPr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Nosidełka i chusty dla dzieci Lenny Lamb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Ceneo to duży wybór produktów znanych i cenionych przez rodziców i opiekunów marek. Wyselekcjonowane tu produkty pozwolą na bezpieczną pozycję dziecka nawet podczas długiego czasu spędzonego w nosidełku. Specjalnie wyprofilowana powierzchnia pozwala na utrzymanie naturalnej pozycji zwisania nóg malucha. To zapobiega wykrzywianiu się kości.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Nosidełka i chusty dla dzieci Lenny Lamb</w:t>
      </w:r>
      <w:r>
        <w:rPr>
          <w:rFonts w:ascii="calibri" w:hAnsi="calibri" w:eastAsia="calibri" w:cs="calibri"/>
          <w:sz w:val="24"/>
          <w:szCs w:val="24"/>
        </w:rPr>
        <w:t xml:space="preserve"> są wyposażone w kaptury oraz w materiał, który zabezpieczy przed wiatrem i deszczem. Polecamy!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Nosidelka_i_chusty/p:Lenny_Lamb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2025-12-05T13:56:02+01:00</dcterms:created>
  <dcterms:modified xsi:type="dcterms:W3CDTF">2025-12-05T13:56:02+01:00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