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narożników - znajdź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śledzić losy ulubionych bohaterów z przyjaciółmi? Nie wyobrażasz sobie idealnego weekendu bez towarzystwa najbliższych? Jeśli tak, oferta narożników jest skierowana właśnie dla Ciebie! Na miękkim siedzisku, idealnym nawet dla 6 osób, wypoczniesz i spędzisz czas z najbliższymi!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Narożnik - zamiast sofy i kanapy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najczęściej spotykanym siedziskiem w naszych domach były twarde i nieporęczne kanapy. Umieszczone na ciężkim stelażu, nie pozwalały na częstą re aranżację wnętrza i zmianę wystroju na którą mamy ochotę. Na niewygodnym meblu trudno było również zasnąć, ponieważ twarde i niedostosowane do krzywizn ciała podłoże, nie stanowi dobrego podparcia. Jeśli szukasz zwrotnego mebla na którym ugościsz znajomych i, dodatkowo, w wyjątkowej sytuacji, użyjesz go jako dodatkowego łóżka, szukaj </w:t>
      </w:r>
      <w:r>
        <w:rPr>
          <w:rFonts w:ascii="calibri" w:hAnsi="calibri" w:eastAsia="calibri" w:cs="calibri"/>
          <w:sz w:val="24"/>
          <w:szCs w:val="24"/>
          <w:b/>
        </w:rPr>
        <w:t xml:space="preserve">ofert</w:t>
      </w:r>
      <w:r>
        <w:rPr>
          <w:rFonts w:ascii="calibri" w:hAnsi="calibri" w:eastAsia="calibri" w:cs="calibri"/>
          <w:sz w:val="24"/>
          <w:szCs w:val="24"/>
        </w:rPr>
        <w:t xml:space="preserve"> mebli z bonellowymi, falistymi lub kieszeniowymi sprężynami.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narożników, czyli coś dla tradycjonalistów i zwolenników nowoczesnych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miękkie, obite skunem kanapy są dla Ciebie jedynie wspomnieniem babcinego salonu, spraw sobie elegancki, klasyczny mebel w jednolitym kolorze. Dzięki niemu wykończenie pokoju będzie minimalistyczne i nie pozbawione smaku.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narożników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niezwykle bogata. Nic w tym dziwnego - obecnie mebel jest standardowym elementem wyposażenia domu, niezależnie od metrażu i preferowanego stylu. Może surowe, skandynawskie wykończenie. A może mebel w pięknym, wyróżniającym odcieniu? Żółty, zielony a może... różowy? Który </w:t>
      </w:r>
      <w:r>
        <w:rPr>
          <w:rFonts w:ascii="calibri" w:hAnsi="calibri" w:eastAsia="calibri" w:cs="calibri"/>
          <w:sz w:val="24"/>
          <w:szCs w:val="24"/>
          <w:b/>
        </w:rPr>
        <w:t xml:space="preserve">narożnik</w:t>
      </w:r>
      <w:r>
        <w:rPr>
          <w:rFonts w:ascii="calibri" w:hAnsi="calibri" w:eastAsia="calibri" w:cs="calibri"/>
          <w:sz w:val="24"/>
          <w:szCs w:val="24"/>
        </w:rPr>
        <w:t xml:space="preserve"> wybierzesz dla siebie?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ro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2026-06-17T09:53:25+02:00</dcterms:created>
  <dcterms:modified xsi:type="dcterms:W3CDTF">2026-06-17T09:53:25+02:00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