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kredyty gotówkowe 60 rat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Oszczędzanie na wymarzony cel często bywa trudne. Zebranie odpowiedniej ilości funduszy wymaga dużo czasu. Czasem jednak okazja pojawia się nagle i równie szybko znika. A gdyby tak odwrócić ten proces? Najpierw dokonać zakupu, a później sukcesywnie spłacać kredyt? &lt;b&gt;Sprawdź kredyty gotówkowe 60 rat&lt;/b&gt; i wybierz najkorzystniejszy. Pamiętaj, by nie korzystać z ryzykownych źródeł.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 pożyczek i kredytów znajdziemy bardzo wiele. Jednak pojawia się pytanie - które tak naprawdę są korzystne? Albo inaczej - najmniej obciążą nasz domowy budżet? Warto do tego celu skorzystać z porównywarki -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kredyty gotówkowe 60 rat</w:t>
      </w:r>
      <w:r>
        <w:rPr>
          <w:rFonts w:ascii="calibri" w:hAnsi="calibri" w:eastAsia="calibri" w:cs="calibri"/>
          <w:sz w:val="24"/>
          <w:szCs w:val="24"/>
        </w:rPr>
        <w:t xml:space="preserve">, aby nie przepłacać.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uważać?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odrzucić niepewne źródła tj. "parabanki" i instytucje, które w wątpliwy sposób weryfikują informacje o kredytobiorcy. Realne propozycje kredytów bankowych to najbezpieczniejsza forma pozyskania kredytu gotówkowego. Możliwość załatwienia formalności przez Internet to duży plus, zwłaszcza dla osób, które nie mają wiele czasu wolnego.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6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kredyty gotówkowe 60 rat - zalety takiego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tutaj wspomnieć o największym plusie tej formy wsparcia finansowego. Tego typu kredyt bierzemy w zasadzie na dowolny cel i nie musimy informować o nim instytucji, która udziela kredytu. W poszukiwaniach pomoże z pewnością znana porównywarka cen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kredyty gotówkowe 60 rat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sprawnie wypełnij wniosek.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Liczba_rat:6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2026-08-18T01:55:09+02:00</dcterms:created>
  <dcterms:modified xsi:type="dcterms:W3CDTF">2026-08-18T01:55:09+02:00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