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Lenovo k5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Atrakcyjne ceny smartfonów Lenovo to idealna okazja na zakup nowego telefonu bez przepłacania - sprawdź teraz promocje Lenovo k5.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Lenovo k5 - najlepszy sposób na smartfona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wybieraniu smartfona najczęściej na co zwracamy uwagę jest jego cena oraz wygląd. Następnie patrzymy na jego funkcjonalność oraz wydajność co w przypadku smartfona, którego przeznaczamy do pracy lub specjalnych zadań powinno być na pierwszym miejscu. W przypadku ceny mamy wiele opcji, z których możemy skorzystać, aby zamówić smartfona taniej. Jeśli chodzi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Lenovo k5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to idealne rozwiązanie na zakup najnowszego smartfona obecnie na rynku, dzięki czemu nie ominą nas nowinki techniczne oraz innowacyjna technologia wykorzystana w lenovo k5.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Lenovo k5 - jakość, wydajność, cena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Smartfon</w:t>
      </w:r>
      <w:r>
        <w:rPr>
          <w:rFonts w:ascii="calibri" w:hAnsi="calibri" w:eastAsia="calibri" w:cs="calibri"/>
          <w:sz w:val="24"/>
          <w:szCs w:val="24"/>
          <w:b/>
        </w:rPr>
        <w:t xml:space="preserve"> lenovo k5</w:t>
      </w:r>
      <w:r>
        <w:rPr>
          <w:rFonts w:ascii="calibri" w:hAnsi="calibri" w:eastAsia="calibri" w:cs="calibri"/>
          <w:sz w:val="24"/>
          <w:szCs w:val="24"/>
        </w:rPr>
        <w:t xml:space="preserve"> został zaprojektowany z myślą o dynamice i kolorystyce, tak aby nadążyć za szybkim rytmem miasta i zawsze być w centrum uwagi. Unikalny wygląd i wytrzymała obudowa dopełniają się nawzajem, a wysoka wydajność smartfonu pozwala w pełni wykorzystać jego zalety i bez problemu działać w trybie wielozadaniowym. Dodatkowo smartfon K5 został wyposażony w wysokiej jakości aparat oraz kamerę, dzięki czemu robiąc zdjęcia i nagrywając video będziemy cieszyć się idealnym obrazem oraz jego płynnością. Sprawdź dostępne modele w atrakcyjnych cenach na Ceneo.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44704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2026-03-24T12:44:35+01:00</dcterms:created>
  <dcterms:modified xsi:type="dcterms:W3CDTF">2026-03-24T12:44:35+01:00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