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Stelaże do łóżek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Stelaże do łóżek na Ceneo pozwolą na dopasowanie do materaca a całość sprawi, że wyśpisz się i zadbasz o swoje zdrowie!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Zdrowy sen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Cenisz sobie wygodę i zdrowie? Wiemy jak ważne są chwile odpoczynku i relaksu w ciągu całego dnia. Nie każdy wie, jak ważną rolę pełni dobrze wyprofilowane łóżko i materac. Dla wszystkich wymagających najwyższej jakości produktów pozwalających na spokojny sen polecamy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stelaże do łóżek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. My wiemy, że sen powinien być czasem, w którym zregenerujemy swoje siły witalne a organizm odpocznie od codziennego wysiłku. Z myślą o tym oferujemy </w:t>
      </w:r>
      <w:r>
        <w:rPr>
          <w:rFonts w:ascii="calibri" w:hAnsi="calibri" w:eastAsia="calibri" w:cs="calibri"/>
          <w:sz w:val="24"/>
          <w:szCs w:val="24"/>
          <w:b/>
        </w:rPr>
        <w:t xml:space="preserve">stelaże do łóżek na Ceneo</w:t>
      </w:r>
      <w:r>
        <w:rPr>
          <w:rFonts w:ascii="calibri" w:hAnsi="calibri" w:eastAsia="calibri" w:cs="calibri"/>
          <w:sz w:val="24"/>
          <w:szCs w:val="24"/>
        </w:rPr>
        <w:t xml:space="preserve">, z których każdy wybierze coś dostosowanego do pomieszczenia, łóżka i preferencji.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Stelaże do łóżek na Ceneo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Porównywarka cen Ceneo to duża baza danych pozwalająca na wyszukiwanie najlepszych ofert w korzystnych cenach. W ofercie posiadamy takie przedmioty jak: akcesoria domowe, zabawki, ubrania, obuwie, meble, akcesoria dedykowane do: łazienki, salonu, sypialni, artykuły biurowe i wiele wiele innych. Szczególnie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stelaże do łóżek na Ceneo</w:t>
      </w:r>
      <w:r>
        <w:rPr>
          <w:rFonts w:ascii="calibri" w:hAnsi="calibri" w:eastAsia="calibri" w:cs="calibri"/>
          <w:sz w:val="24"/>
          <w:szCs w:val="24"/>
        </w:rPr>
        <w:t xml:space="preserve">, które są dostępne w wielu wersjach. Dla bardziej wygodnych polecamy stelaże elektryczne, które pozwalają na dopasowanie ich do ciała bez użycia siły mięśni.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telaze_do_loze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2026-10-23T11:42:07+02:00</dcterms:created>
  <dcterms:modified xsi:type="dcterms:W3CDTF">2026-10-23T11:42:07+02:00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