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Smartwatche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Ceneo przejrzysz i znajdziesz najlepsze modele smartwatchy dostępne na rynku. Zajrzyj i przekonaj się sam.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Smartwatche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Smartwatche to przyszłość. Zastępują w pełni tradycyjne zegarki, oferując przy tym znacznie więcej niż zwyczajne zegarki cyfrowe i analogowe.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Smartwatche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skatalogowane według modeli telefonów, z którymi są kompatybilne.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era zegarków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Pamiętacie czasy, kiedy prawdziwym szałem było posiadanie zegarka cyfrowego? A może pamiętacie też moment, w którym wprowadzone zostały na rynek zegarki z kalkulatorem? To dopiero było coś. Dziś </w:t>
      </w:r>
      <w:r>
        <w:rPr>
          <w:rFonts w:ascii="calibri" w:hAnsi="calibri" w:eastAsia="calibri" w:cs="calibri"/>
          <w:sz w:val="24"/>
          <w:szCs w:val="24"/>
          <w:b/>
        </w:rPr>
        <w:t xml:space="preserve">Smartwatche na Ceneo</w:t>
      </w:r>
      <w:r>
        <w:rPr>
          <w:rFonts w:ascii="calibri" w:hAnsi="calibri" w:eastAsia="calibri" w:cs="calibri"/>
          <w:sz w:val="24"/>
          <w:szCs w:val="24"/>
        </w:rPr>
        <w:t xml:space="preserve"> oferują coś, co mogło wykraczać poza granice wyobraźni w czasach, gdy prawdziwym gościem był ten, który na nadgarstku nosił wielgachny zegarek z kalkulatorem z przyciskami tak małymi, że najlepiej byłoby je wciskać wykałaczką.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Smartwatche na Ceneo</w:t>
      </w:r>
      <w:r>
        <w:rPr>
          <w:rFonts w:ascii="calibri" w:hAnsi="calibri" w:eastAsia="calibri" w:cs="calibri"/>
          <w:sz w:val="24"/>
          <w:szCs w:val="24"/>
        </w:rPr>
        <w:t xml:space="preserve"> są zegarkami, z których korzystasz w połączeniu ze swoim smartfonem. Wyświetlają się na nich powiadomienia i można na nich korzystać z różnych funkcji telefonu takich jak odbieranie połączeń oraz wiele wiele innych. Smartwatche są także bardzo przydatne na treningach. Zliczają spalone kalorie i przeliczają pokonane kilometry. To doskonały partner treningowy oraz motywator do tego, by codziennie ruszać się 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smartwat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2026-02-26T17:29:06+01:00</dcterms:created>
  <dcterms:modified xsi:type="dcterms:W3CDTF">2026-02-26T17:29:06+01:00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