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Pralko suszarki do zabudowy wygoda i oszczędność czasu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szybkie pranie i suszenie prania bez konieczności wyciągania i wieszania tkanin w pomieszczeniu? Mamy dla Ciebie propozycję- pralko suszarki do zabudowy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Pralko suszarki do zabudowy - dla kogo?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jesteś osobą, która nie lubi zajmować się praniem i szukasz wygodnego sposobu, dzięki któremu zaoszczędzisz czas </w:t>
      </w:r>
      <w:r>
        <w:rPr>
          <w:rFonts w:ascii="calibri" w:hAnsi="calibri" w:eastAsia="calibri" w:cs="calibri"/>
          <w:sz w:val="24"/>
          <w:szCs w:val="24"/>
          <w:b/>
        </w:rPr>
        <w:t xml:space="preserve">pralko suszarki do zabudowy</w:t>
      </w:r>
      <w:r>
        <w:rPr>
          <w:rFonts w:ascii="calibri" w:hAnsi="calibri" w:eastAsia="calibri" w:cs="calibri"/>
          <w:sz w:val="24"/>
          <w:szCs w:val="24"/>
        </w:rPr>
        <w:t xml:space="preserve"> będzie najlepszym rozwiązaniem! Pozwoli to zaoszczędzić Twój czas oraz sprawdzi się w małych pomieszczeniach. Często w niewielkich mieszkaniach (typu kawalerki) pojawia się problem z brakiem wolnej przestrzeni. Tego typu mieszkania są często bardzo funkcjonalnie urządzone, jednak mimo tego nierzadko brakuje miejsca na dużą tradycyjną suszarkę do wieszania prania. Pralka z funkcją suszenia pozwoli na wygodne wyjmowanie już gotowych do założenia tkanin. Ponadto jest też bardo funkcjonalnym urządzeniem dla wszystkich, którzy ciągle się spieszą i potrzebują swojego prania "na już".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Inwestycja w oszczędności i zdrowie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Pralko suszarki do zabudowy</w:t>
      </w:r>
      <w:r>
        <w:rPr>
          <w:rFonts w:ascii="calibri" w:hAnsi="calibri" w:eastAsia="calibri" w:cs="calibri"/>
          <w:sz w:val="24"/>
          <w:szCs w:val="24"/>
        </w:rPr>
        <w:t xml:space="preserve"> pozwalają często szybko pozbywać się bakterii i zarazków jakie znajdują się nawet na ubranych ubraniach. Dzięki strumieniu intensywnego, gorącego powietrza można w łatwy sposób pozbyć się wszystkiego, co zagraża naszemu zdrowiu, grozi alergią i uczuleniem. Do prania nie trzeba używać dodatkowych środków chemicznych, co pozwala na ekologiczne i naturalne suszenie.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pralko- suszarkom do zabudowy</w:t>
      </w:r>
      <w:r>
        <w:rPr>
          <w:rFonts w:ascii="calibri" w:hAnsi="calibri" w:eastAsia="calibri" w:cs="calibri"/>
          <w:sz w:val="24"/>
          <w:szCs w:val="24"/>
        </w:rPr>
        <w:t xml:space="preserve">, można dowolnie je ukryć w przestrzeni łazienki czy pralni za pasującymi do całej aranżacji meblami. Dzięki temu można zachować spójność stylizacji bez potrzeby rezygnowania z wygody. Urządzenia w najlepszych cenach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https://www.ceneo.pl/Pralko_suszarki_do_zabudowy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o_suszarki_do_zabu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2025-12-05T14:49:36+01:00</dcterms:created>
  <dcterms:modified xsi:type="dcterms:W3CDTF">2025-12-05T14:49:36+01:00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