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 Wheels zabawki - taniomania.pl</w:t>
      </w:r>
    </w:p>
    <w:p>
      <w:pPr>
        <w:spacing w:before="0" w:after="500" w:line="264" w:lineRule="auto"/>
      </w:pPr>
      <w:r>
        <w:rPr>
          <w:rFonts w:ascii="calibri" w:hAnsi="calibri" w:eastAsia="calibri" w:cs="calibri"/>
          <w:sz w:val="36"/>
          <w:szCs w:val="36"/>
          <w:b/>
        </w:rPr>
        <w:t xml:space="preserve">Poszukujesz idealnej zabawki dla swojego dziecka? Jedną z naszych propozycji, która sprawdza się od wielu lat w wielu domach są oczywiście &lt;strong&gt;Hot Wheels zabawki&lt;/strong&gt;. Ich szeroki wybór znajdziesz na &lt;strong&gt;taniomania.pl&lt;/strong&gt; w najlepszych cenach z wielu sklepów.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Więcej szczęścia w nowym roku!</w:t>
      </w:r>
    </w:p>
    <w:p>
      <w:pPr>
        <w:spacing w:before="0" w:after="300"/>
      </w:pPr>
      <w:r>
        <w:rPr>
          <w:rFonts w:ascii="calibri" w:hAnsi="calibri" w:eastAsia="calibri" w:cs="calibri"/>
          <w:sz w:val="24"/>
          <w:szCs w:val="24"/>
        </w:rPr>
        <w:t xml:space="preserve">Przed nami kolejny wspaniały rok. Zróbmy wszystko, aby również dla naszych dzieci taki był. Oczywiście jest wiele sposobów na to jak sprawić, aby tak się stało. Spędzanie czasu po szkole lub przedszkolu z maluchami jest ogromnie ważne, Podobnie jak i wspólne wyjazdy. Jednak nie zawsze mamy na nie czas. Wówczas nasze dzieci z pewnością ucieszy nowa zabawka. Jedną z naszych propozycji są: </w:t>
      </w:r>
      <w:hyperlink r:id="rId7" w:history="1">
        <w:r>
          <w:rPr>
            <w:rFonts w:ascii="calibri" w:hAnsi="calibri" w:eastAsia="calibri" w:cs="calibri"/>
            <w:color w:val="0000FF"/>
            <w:sz w:val="24"/>
            <w:szCs w:val="24"/>
            <w:u w:val="single"/>
          </w:rPr>
          <w:t xml:space="preserve">hot wheels zabawki - taniomania.pl</w:t>
        </w:r>
      </w:hyperlink>
      <w:r>
        <w:rPr>
          <w:rFonts w:ascii="calibri" w:hAnsi="calibri" w:eastAsia="calibri" w:cs="calibri"/>
          <w:sz w:val="24"/>
          <w:szCs w:val="24"/>
        </w:rPr>
        <w:t xml:space="preserve">.</w:t>
      </w:r>
    </w:p>
    <w:p>
      <w:pPr>
        <w:spacing w:before="0" w:after="300"/>
      </w:pPr>
    </w:p>
    <w:p>
      <w:pPr>
        <w:jc w:val="center"/>
      </w:pPr>
      <w:r>
        <w:pict>
          <v:shape type="#_x0000_t75" style="width:900px; height:7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Hot Wheels zabawki - taniomania.pl</w:t>
      </w:r>
    </w:p>
    <w:p>
      <w:pPr>
        <w:spacing w:before="0" w:after="300"/>
      </w:pPr>
      <w:r>
        <w:rPr>
          <w:rFonts w:ascii="calibri" w:hAnsi="calibri" w:eastAsia="calibri" w:cs="calibri"/>
          <w:sz w:val="24"/>
          <w:szCs w:val="24"/>
          <w:b/>
        </w:rPr>
        <w:t xml:space="preserve">Zabawki Hot Wheels</w:t>
      </w:r>
      <w:r>
        <w:rPr>
          <w:rFonts w:ascii="calibri" w:hAnsi="calibri" w:eastAsia="calibri" w:cs="calibri"/>
          <w:sz w:val="24"/>
          <w:szCs w:val="24"/>
        </w:rPr>
        <w:t xml:space="preserve"> zdobywają upodobanie wśród dzieci całym świecie od wielu, wielu lat. Jest to fenomen, który wciąż trwa. W sklepach znajdziemy mnóstwo modeli, które z pewnością przypadną do gustu naszym malcom. Wśród najbardziej popularnych znajdują się np. Mega myjnia, Mega Tor czy też Mega Garaż. Zapoznaj się już dziś z najlepszymi ofertami na </w:t>
      </w:r>
      <w:r>
        <w:rPr>
          <w:rFonts w:ascii="calibri" w:hAnsi="calibri" w:eastAsia="calibri" w:cs="calibri"/>
          <w:sz w:val="24"/>
          <w:szCs w:val="24"/>
          <w:b/>
        </w:rPr>
        <w:t xml:space="preserve">taniomania.pl</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iomania.pl/t/zabawki-hot-wheel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2026-04-21T10:37:21+02:00</dcterms:created>
  <dcterms:modified xsi:type="dcterms:W3CDTF">2026-04-21T10:37:21+02:00</dcterms:modified>
</cp:coreProperties>
</file>

<file path=docProps/custom.xml><?xml version="1.0" encoding="utf-8"?>
<Properties xmlns="http://schemas.openxmlformats.org/officeDocument/2006/custom-properties" xmlns:vt="http://schemas.openxmlformats.org/officeDocument/2006/docPropsVTypes"/>
</file>