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Nagrzewnice na Ceneo.pl - największy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zimy wielu z nas stanie przed dylematem - jak ogrzać pomieszczenia czy namioty niezbędne do pracy? Z pomocą przychodzą nam &lt;strong&gt;nagrzewnice&lt;/strong&gt;!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Ciepło nawet w największe mrozy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Problem obniżających się temperatur dotyczy przede wszystkim tych, którzy pracują na zewnątrz. Ale nie tylko - przy pierwszych mrozach ucierpieć mogą także pracownicy wielkich hal produkcyjnych czy budów. Rozwiązaniem problemu z chłodem w miejscu pracy są </w:t>
      </w:r>
      <w:r>
        <w:rPr>
          <w:rFonts w:ascii="calibri" w:hAnsi="calibri" w:eastAsia="calibri" w:cs="calibri"/>
          <w:sz w:val="24"/>
          <w:szCs w:val="24"/>
          <w:b/>
        </w:rPr>
        <w:t xml:space="preserve">nagrzewnice na Ceneo.pl</w:t>
      </w:r>
      <w:r>
        <w:rPr>
          <w:rFonts w:ascii="calibri" w:hAnsi="calibri" w:eastAsia="calibri" w:cs="calibri"/>
          <w:sz w:val="24"/>
          <w:szCs w:val="24"/>
        </w:rPr>
        <w:t xml:space="preserve"> - porównywarce cen, w której znajdziesz oferty wielu sprzedawców i producentów.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Nagrzewnice na Ceneo.pl - najtańsza opcja, największy wybór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szukasz miejsca, gdzie porównasz ze sobą dziesiątki opcji zakupu, trafiłeś idealnie. Pod hasłem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nagrzewnice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" znajdziesz prawie 2000 modeli dostosowanych do zróżnicowanych potrzeb klientów. W naszym katalogu znajdziesz dziesiątki różnych produktów: od tych stacjonarnych, po wiszące oraz przenośne ogrzewacze, idealne dla tych grup pracowników, które muszą się przemieszczać wraz ze zleceniami.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Nagrzewnice na Ceneo.pl</w:t>
      </w:r>
      <w:r>
        <w:rPr>
          <w:rFonts w:ascii="calibri" w:hAnsi="calibri" w:eastAsia="calibri" w:cs="calibri"/>
          <w:sz w:val="24"/>
          <w:szCs w:val="24"/>
        </w:rPr>
        <w:t xml:space="preserve"> łatwo jest także porównać. Za pomocą kilku kliknięć możesz bowiem wyselekcjonować interesujące Cię produkty i zestawić je ze sobą. Dzięki temu w banalny sposób możesz wybrać opcję idealnie odpowiadającą Twoim potrzebom - niezależnie od tego, czy szukasz produktu taniego, czy o dużej mocy.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Nagrzew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2026-10-23T12:19:38+02:00</dcterms:created>
  <dcterms:modified xsi:type="dcterms:W3CDTF">2026-10-23T12:19:38+02:00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