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ogrzewacze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to kompaktowe ogrzewacze powietrza, które świetnie się sprawdzają w podróży i jako dogrzanie pokojów w domu. Wykorzystuje się je także w garażach.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Najlepsze</w:t>
      </w:r>
      <w:r>
        <w:rPr>
          <w:rFonts w:ascii="calibri" w:hAnsi="calibri" w:eastAsia="calibri" w:cs="calibri"/>
          <w:sz w:val="24"/>
          <w:szCs w:val="24"/>
        </w:rPr>
        <w:t xml:space="preserve"> zastosowania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znalazło w podróży oraz w dogrzewaniu pomieszczeń o powierzchni nieprzekraczającej 23 metrów kwadratowych. Ich rola jest nieprzeceniona, zwłaszcza w trakcie chłodniejszych okresów w roku. Z ich pomocą jest możliwe znaczne zwiększenie komfortu przebywania w tych miejscach. Model ten został ponadto wyposażony w systemy bezpieczeństwa.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bezpieczeństwo z Handy Heater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omawianym urządzeniu zamontowany został między innymi termostat pozwalający na ustawienie dokładnej temperatury grzania. Ponadto uwzględniony został także automatyczny wyłącznik czasowy. Dzięki temu macie pewność, że nawet kiedy zapomnicie go wyłączyć, </w:t>
      </w:r>
      <w:r>
        <w:rPr>
          <w:rFonts w:ascii="calibri" w:hAnsi="calibri" w:eastAsia="calibri" w:cs="calibri"/>
          <w:sz w:val="24"/>
          <w:szCs w:val="24"/>
          <w:b/>
        </w:rPr>
        <w:t xml:space="preserve">Handy Heater</w:t>
      </w:r>
      <w:r>
        <w:rPr>
          <w:rFonts w:ascii="calibri" w:hAnsi="calibri" w:eastAsia="calibri" w:cs="calibri"/>
          <w:sz w:val="24"/>
          <w:szCs w:val="24"/>
        </w:rPr>
        <w:t xml:space="preserve"> nie ulegnie przegrzaniu i samozapłonowi.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konkretny model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Ciężko jest tu udzielić jednoznacznej odpowiedzi z jednego prostego powodu - wszystko zależy od konkretnego przypadku. Czasem lepiej jest po prostu użyć kilku mniejszych egzemplarzy, które będą dogrzewać dany lokal z kilku punktów, zwiększając tym samym efektywność. Warto także nadmienić, że świetnie sprawdzają się w podróży z racji swoich niewielkich gabarytów, prostoty obsługi i niedużych wymagań od strony ilości pobieranej energii elektrycznej.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handy heater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2026-03-24T12:55:41+01:00</dcterms:created>
  <dcterms:modified xsi:type="dcterms:W3CDTF">2026-03-24T12:55:41+01:00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