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dbać o chomika? Magazyn Ceneo.pl podpowiada</w:t>
      </w:r>
    </w:p>
    <w:p>
      <w:pPr>
        <w:spacing w:before="0" w:after="500" w:line="264" w:lineRule="auto"/>
      </w:pPr>
      <w:r>
        <w:rPr>
          <w:rFonts w:ascii="calibri" w:hAnsi="calibri" w:eastAsia="calibri" w:cs="calibri"/>
          <w:sz w:val="36"/>
          <w:szCs w:val="36"/>
          <w:b/>
        </w:rPr>
        <w:t xml:space="preserve">Chomiki są małymi zwierzątkami, ale nadal potrzebują odpowiednich warunków, by cieszyć się długim i zdrowym życiem. Dowiedz się, &lt;strong&gt;jak dbać o chomika&lt;/strong&gt; czytając &lt;strong&gt;Magazyn Ceneo.pl.&lt;/strong&gt;</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Małe zwierzątko, duże wymagania</w:t>
      </w:r>
    </w:p>
    <w:p>
      <w:pPr>
        <w:spacing w:before="0" w:after="300"/>
      </w:pPr>
    </w:p>
    <w:p>
      <w:r>
        <w:rPr>
          <w:rFonts w:ascii="calibri" w:hAnsi="calibri" w:eastAsia="calibri" w:cs="calibri"/>
          <w:sz w:val="24"/>
          <w:szCs w:val="24"/>
        </w:rPr>
        <w:t xml:space="preserve">Mimo że chomiki to domowe zwierzątka, które nie kojarzą nam się ze zbytnim obciążeniem opieką, nadal należy im stworzyć idealne warunku do życia. Aby to zrobić, potrzebna będzie nie tylko duża klatka i trochę trocin, ale także cały szereg innych akcesoriów. W odpowiedzi na pytanie "</w:t>
      </w:r>
      <w:r>
        <w:rPr>
          <w:rFonts w:ascii="calibri" w:hAnsi="calibri" w:eastAsia="calibri" w:cs="calibri"/>
          <w:sz w:val="24"/>
          <w:szCs w:val="24"/>
          <w:b/>
        </w:rPr>
        <w:t xml:space="preserve">jak dbać o chomika</w:t>
      </w:r>
      <w:r>
        <w:rPr>
          <w:rFonts w:ascii="calibri" w:hAnsi="calibri" w:eastAsia="calibri" w:cs="calibri"/>
          <w:sz w:val="24"/>
          <w:szCs w:val="24"/>
        </w:rPr>
        <w:t xml:space="preserve">" usłyszymy bowiem nie tylko cały szereg porad dotyczących odżywiania tego zwierzątka, ale także zapewnienia mu odpowiedniej ilości ruchu czy przestrzeni, którą ten gryzoń może wykorzystywać, aby trochę pobiegać.</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 dbać o chomika - Magazyn Ceneo.pl</w:t>
      </w:r>
    </w:p>
    <w:p>
      <w:pPr>
        <w:spacing w:before="0" w:after="300"/>
      </w:pPr>
    </w:p>
    <w:p>
      <w:r>
        <w:rPr>
          <w:rFonts w:ascii="calibri" w:hAnsi="calibri" w:eastAsia="calibri" w:cs="calibri"/>
          <w:sz w:val="24"/>
          <w:szCs w:val="24"/>
        </w:rPr>
        <w:t xml:space="preserve">Chomiki potrzebują dużo więcej akcesoriów, niż mogłoby się to wydawać. Wśród nich są kołowrotki, miski, a nawet niewielkie kuwetki, które przydają się przy nauce czystości. Odpowiedź na pytanie </w:t>
      </w:r>
      <w:r>
        <w:rPr>
          <w:rFonts w:ascii="calibri" w:hAnsi="calibri" w:eastAsia="calibri" w:cs="calibri"/>
          <w:sz w:val="24"/>
          <w:szCs w:val="24"/>
          <w:i/>
          <w:iCs/>
        </w:rPr>
        <w:t xml:space="preserve">jak dbać o chomika</w:t>
      </w:r>
      <w:r>
        <w:rPr>
          <w:rFonts w:ascii="calibri" w:hAnsi="calibri" w:eastAsia="calibri" w:cs="calibri"/>
          <w:sz w:val="24"/>
          <w:szCs w:val="24"/>
        </w:rPr>
        <w:t xml:space="preserve"> jest więc bardzo złożona, a kupując to zwierzątko trzeba brać pod uwagę wiele aspektów. Najlepiej jednak zasięgnąć porady eksperta i wybrać sprzęt, który będzie najodpowiedniejszy dla naszego pupila. Profesjonalne porady w tej kwestii znajdziesz w artykule </w:t>
      </w:r>
      <w:hyperlink r:id="rId8" w:history="1">
        <w:r>
          <w:rPr>
            <w:rFonts w:ascii="calibri" w:hAnsi="calibri" w:eastAsia="calibri" w:cs="calibri"/>
            <w:color w:val="0000FF"/>
            <w:sz w:val="24"/>
            <w:szCs w:val="24"/>
            <w:u w:val="single"/>
          </w:rPr>
          <w:t xml:space="preserve">Jak dbać o chomika - Magazyn Ceneo.pl</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agazyn.ceneo.pl/artykuly/Jak-dobrze-dbac-o-chomi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2026-02-26T20:25:01+01:00</dcterms:created>
  <dcterms:modified xsi:type="dcterms:W3CDTF">2026-02-26T20:25:01+01:00</dcterms:modified>
</cp:coreProperties>
</file>

<file path=docProps/custom.xml><?xml version="1.0" encoding="utf-8"?>
<Properties xmlns="http://schemas.openxmlformats.org/officeDocument/2006/custom-properties" xmlns:vt="http://schemas.openxmlformats.org/officeDocument/2006/docPropsVTypes"/>
</file>