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Joolz - przydatne dla dziecka i rodzica</w:t>
      </w:r>
    </w:p>
    <w:p>
      <w:pPr>
        <w:spacing w:before="0" w:after="500" w:line="264" w:lineRule="auto"/>
      </w:pPr>
      <w:r>
        <w:rPr>
          <w:rFonts w:ascii="calibri" w:hAnsi="calibri" w:eastAsia="calibri" w:cs="calibri"/>
          <w:sz w:val="36"/>
          <w:szCs w:val="36"/>
          <w:b/>
        </w:rPr>
        <w:t xml:space="preserve">Torby i pałąki to jedne z podstawowych produktów do wózków dziecięcych.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Joolz - dla rodziców torba na wózek, dla dziecka pałąk</w:t>
      </w:r>
    </w:p>
    <w:p>
      <w:pPr>
        <w:spacing w:before="0" w:after="300"/>
      </w:pPr>
      <w:r>
        <w:rPr>
          <w:rFonts w:ascii="calibri" w:hAnsi="calibri" w:eastAsia="calibri" w:cs="calibri"/>
          <w:sz w:val="24"/>
          <w:szCs w:val="24"/>
          <w:b/>
        </w:rPr>
        <w:t xml:space="preserve">Akcesoria do wózków Joolz</w:t>
      </w:r>
      <w:r>
        <w:rPr>
          <w:rFonts w:ascii="calibri" w:hAnsi="calibri" w:eastAsia="calibri" w:cs="calibri"/>
          <w:sz w:val="24"/>
          <w:szCs w:val="24"/>
        </w:rPr>
        <w:t xml:space="preserve"> zapewnią Twojemu dziecku komfort i wygodę. Jakie</w:t>
      </w:r>
      <w:r>
        <w:rPr>
          <w:rFonts w:ascii="calibri" w:hAnsi="calibri" w:eastAsia="calibri" w:cs="calibri"/>
          <w:sz w:val="24"/>
          <w:szCs w:val="24"/>
          <w:i/>
          <w:iCs/>
        </w:rPr>
        <w:t xml:space="preserve"> akcesoria do wózków Joolz</w:t>
      </w:r>
      <w:r>
        <w:rPr>
          <w:rFonts w:ascii="calibri" w:hAnsi="calibri" w:eastAsia="calibri" w:cs="calibri"/>
          <w:sz w:val="24"/>
          <w:szCs w:val="24"/>
        </w:rPr>
        <w:t xml:space="preserve"> oferowane są na stronie Ceneo? Możesz porównywać ceny folii przeciwdeszczowych, które przydadzą się zarówno latem, gdy jest zmienna pogoda, jak i zimą gdy zdarzają się opady zarówno deszczu jak i śniegu.</w:t>
      </w:r>
    </w:p>
    <w:p>
      <w:pPr>
        <w:spacing w:before="0" w:after="500" w:line="264" w:lineRule="auto"/>
      </w:pPr>
      <w:r>
        <w:rPr>
          <w:rFonts w:ascii="calibri" w:hAnsi="calibri" w:eastAsia="calibri" w:cs="calibri"/>
          <w:sz w:val="36"/>
          <w:szCs w:val="36"/>
          <w:b/>
        </w:rPr>
        <w:t xml:space="preserve">Akcesoria do wózków Joolz - bezpieczne i szczęśliwe dziecko</w:t>
      </w:r>
    </w:p>
    <w:p>
      <w:pPr>
        <w:spacing w:before="0" w:after="300"/>
      </w:pPr>
    </w:p>
    <w:p>
      <w:r>
        <w:rPr>
          <w:rFonts w:ascii="calibri" w:hAnsi="calibri" w:eastAsia="calibri" w:cs="calibri"/>
          <w:sz w:val="24"/>
          <w:szCs w:val="24"/>
        </w:rPr>
        <w:t xml:space="preserve">Dostępne są również parasolki. Można ich używać z okazji różnych pogód. Doskonale sprawdza się np. przeciw słońcu, gdyż nie chcemy by raziło je słońce. Świetnie sprawdza się też przy okazji wiatru, gdyż dla dziecka będzie niekomfortowe, gdy wiatr będzie wiał mu w twarz. Deszcz również jest niestraszny parasolce, gdyż zatrzymuje się na jej wierzchu. Jak widać </w:t>
      </w:r>
      <w:hyperlink r:id="rId7" w:history="1">
        <w:r>
          <w:rPr>
            <w:rFonts w:ascii="calibri" w:hAnsi="calibri" w:eastAsia="calibri" w:cs="calibri"/>
            <w:color w:val="0000FF"/>
            <w:sz w:val="24"/>
            <w:szCs w:val="24"/>
            <w:u w:val="single"/>
          </w:rPr>
          <w:t xml:space="preserve">akcesoria do wózków Joolz</w:t>
        </w:r>
      </w:hyperlink>
      <w:r>
        <w:rPr>
          <w:rFonts w:ascii="calibri" w:hAnsi="calibri" w:eastAsia="calibri" w:cs="calibri"/>
          <w:sz w:val="24"/>
          <w:szCs w:val="24"/>
        </w:rPr>
        <w:t xml:space="preserve"> są doskonałe w każdą pogodę i warto je mieć, by móc ochronić maluszka przed niekiedy nieprzyjemnymi dla niego warunkami atmosferycznymi.</w:t>
      </w:r>
    </w:p>
    <w:p>
      <w:pPr>
        <w:spacing w:before="0" w:after="500" w:line="264" w:lineRule="auto"/>
      </w:pPr>
      <w:r>
        <w:rPr>
          <w:rFonts w:ascii="calibri" w:hAnsi="calibri" w:eastAsia="calibri" w:cs="calibri"/>
          <w:sz w:val="36"/>
          <w:szCs w:val="36"/>
          <w:b/>
        </w:rPr>
        <w:t xml:space="preserve">Do czego służą pałąki zabezpieczające?</w:t>
      </w:r>
    </w:p>
    <w:p>
      <w:pPr>
        <w:spacing w:before="0" w:after="300"/>
      </w:pPr>
    </w:p>
    <w:p>
      <w:r>
        <w:rPr>
          <w:rFonts w:ascii="calibri" w:hAnsi="calibri" w:eastAsia="calibri" w:cs="calibri"/>
          <w:sz w:val="24"/>
          <w:szCs w:val="24"/>
        </w:rPr>
        <w:t xml:space="preserve">Na Ceneo znajdują się też moskitiery, które chronią dziecko przed robactwem. Dziecko nie jest w stanie odgonić się od komarów i innych owadów samodzielnie, a nawet uważny rodzić może coś przegapić. By zapobiec uciążliwemu swędzeniu warto zainwestować w moskitierę.</w:t>
      </w:r>
    </w:p>
    <w:p>
      <w:pPr>
        <w:spacing w:before="0" w:after="300"/>
      </w:pPr>
    </w:p>
    <w:p>
      <w:pPr>
        <w:jc w:val="center"/>
      </w:pPr>
      <w:r>
        <w:pict>
          <v:shape type="#_x0000_t75" style="width:700px; height:65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kcesoria_do_wozkow/p:Joolz.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2026-06-17T07:12:45+02:00</dcterms:created>
  <dcterms:modified xsi:type="dcterms:W3CDTF">2026-06-17T07:12:45+02:00</dcterms:modified>
</cp:coreProperties>
</file>

<file path=docProps/custom.xml><?xml version="1.0" encoding="utf-8"?>
<Properties xmlns="http://schemas.openxmlformats.org/officeDocument/2006/custom-properties" xmlns:vt="http://schemas.openxmlformats.org/officeDocument/2006/docPropsVTypes"/>
</file>