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Porównaj plecaki Vans na Ceneo!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uzupełnienie miejskiej stylizacji, które będzie jednocześnie praktyczne? &lt;strong&gt;Porównaj plecaki Vans na Ceneo&lt;/strong&gt; i przekonaj się, że to rozwiązanie idealne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Porównaj plecaki Vans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świetny moment na to, by kupić sobie lub swojemu dziecku plecak do szkoły. W sklepach pojawiło się teraz bardzo dużo nowych, modnych modeli w związku z rozpoczęciem nowego roku szkolnego. Zastanawiasz się, gdzie znaleźć oryginalne, korzystne oferty?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plecaki Vans na Ceneo</w:t>
      </w:r>
      <w:r>
        <w:rPr>
          <w:rFonts w:ascii="calibri" w:hAnsi="calibri" w:eastAsia="calibri" w:cs="calibri"/>
          <w:sz w:val="24"/>
          <w:szCs w:val="24"/>
        </w:rPr>
        <w:t xml:space="preserve"> i wybierz dla siebie najlepszy!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Vans działa na rynku od 1966. Początkowo, produkowali oni obuwie. Jednak z czasem propozycje Vans stawały się coraz bardziej popularne, aż w końcu podbiły serca osób na całym świecie. Z tego powodu, założyciele marki postanowili poszerzyć swoją działalność o inne produkty, w tym również plecaki. Początkowo, proste i minimalistyczne kroje przekształciły się w coraz to bardziej odważne propozycje, pełne kolorów i wzorów. Dziś jest to już klasyka, po którą sięga wiele osób - nie tylko skaterzy, jak to było podczas rozpoczynania kariery. Dzisiaj jest to świetne uzupełnienie miejskiej stylizacji, zarówno dla kobiet, jak i mężczyzn.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49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na który plecak się zdecydować?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Porównaj plecaki Vans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tam znajdziesz szeroki wybór kolorów i wzorów!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plecak-v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2026-04-15T11:00:50+02:00</dcterms:created>
  <dcterms:modified xsi:type="dcterms:W3CDTF">2026-04-15T11:00:50+02:00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