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Kenzo na Ceneo - modny dodatek do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poszukujecie ciekawych dodatków do stylizacji to jedną z propozycji mogą być &lt;b&gt;Zegarki Damskie Kenzo na Ceneo&lt;/b&gt;. Ciekawe i ozdobne modele urozmaicą Waszą stylizację i podkreślą Twój styl. Poczuj się wyjątkowo i znajdź swój ulubiony zegarek.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Kenzo na Ceneo sposób na ciekawą biżuterię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Zegarki Damskie Kenzo na Ceneo</w:t>
      </w:r>
      <w:r>
        <w:rPr>
          <w:rFonts w:ascii="calibri" w:hAnsi="calibri" w:eastAsia="calibri" w:cs="calibri"/>
          <w:sz w:val="24"/>
          <w:szCs w:val="24"/>
        </w:rPr>
        <w:t xml:space="preserve"> mogą mieć różnorodny wgląd. Od bardzo zdobionych, które mają pozłacane elementy lub posiadają szlachetne bądź półszlachetne kamienie wkomponowane w tarczę. W ofercie marki Kenzo możemy znaleźć różnorodne modele, od delikatnych z małą tarczą, po duże i bardzo ozdobne modele z ogromną tarczą.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Damskie Kenzo na Ceneo - idealny pomysł na prezent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jest klasycznym pomysłem na prezent. Zarówno dla dziecka, na przykład na Komunię Świętą, w tedy własnie otrzymujemy swój pierwszy zegarek, jak i dla osoby dorosłej na różne okoliczności, takie jak urodziny, imieniny, rocznice ślubu i inne.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Zegarki damskie Kenzo na Cene</w:t>
      </w:r>
      <w:r>
        <w:rPr>
          <w:rFonts w:ascii="calibri" w:hAnsi="calibri" w:eastAsia="calibri" w:cs="calibri"/>
          <w:sz w:val="24"/>
          <w:szCs w:val="24"/>
        </w:rPr>
        <w:t xml:space="preserve">o są w świetnych cenach, dlatego można wybrać komuś ciekawy model.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zakupić zegarki Kenzo?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zrobić to w sklepie off-line, jednak jeśli brakuje Ci czasu, lub w pobliżu Twojej miejscowości nie ma tego sklepu możesz zamówić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zegarki damskie Kenzo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garki/p:Kenzo/Typ:Damsk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2026-02-14T08:41:08+01:00</dcterms:created>
  <dcterms:modified xsi:type="dcterms:W3CDTF">2026-02-14T08:41:08+01:00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