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rowerowe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&lt;b&gt;rękawiczki rowerowe - Ceneo.pl&lt;/b&gt;?Jeśli rower, to Twoja pasja, to lepiej nie mogłeś trafić. Sprawdź, jakie rękawiczki na rower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rowerowe - Ceneo.pl- największy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rowerowe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 Świetny pomysł. Gdy jedna z Twoich aktywności jest jazda na rowerze,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rękawiczki rowerowe</w:t>
      </w:r>
      <w:r>
        <w:rPr>
          <w:rFonts w:ascii="calibri" w:hAnsi="calibri" w:eastAsia="calibri" w:cs="calibri"/>
          <w:sz w:val="24"/>
          <w:szCs w:val="24"/>
        </w:rPr>
        <w:t xml:space="preserve"> kupione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to doskonały pomysł. Ochronią Twoje dłonie przed skutkami długotrwałego trzymania kierownicy. Twoje dłonie będą Ci wdzięczne za ten zakup!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Rękawiczki rowerowe - Ceneo.pl - przydatny gadżet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Jazda na rowerze łączy aktywność fizyczną z przebywaniem na świeżym powietrzu i odkrywaniem nowych krajobrazów. Możesz jeździć samemu - dając ci czas na przetwarzanie zmartwień lub obaw, albo możesz jeździć z grupą, która poszerza twój krąg społeczny. Warto w obu przypadkach zadbać o dłonie i kupić </w:t>
      </w:r>
      <w:r>
        <w:rPr>
          <w:rFonts w:ascii="calibri" w:hAnsi="calibri" w:eastAsia="calibri" w:cs="calibri"/>
          <w:sz w:val="24"/>
          <w:szCs w:val="24"/>
          <w:b/>
        </w:rPr>
        <w:t xml:space="preserve">rękawiczki rowerowe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jazdy na rowerze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przez YMCA wykazało, że osoby, które prowadziły aktywny fizycznie tryb życia, uzyskały wynik w zakresie dobrego samopoczucia o 32 procent wyższy niż osoby nieaktywne. Istnieje tak wiele sposobów na to, aby aktywność fizyczna mogła poprawić nastrój. Podstawowymi zaletami są m.in.:uwalnianie adrenaliny i endorfin oraz zwiększona pewność siebie, która wynika z osiągania nowych rzeczy (takich jak uprawianie sportu lub zbliżanie się do tego celu).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ekawiczki_rowe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