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 zabawka - taniomania.pl - nauka nie musi być nudna!</w:t>
      </w:r>
    </w:p>
    <w:p>
      <w:pPr>
        <w:spacing w:before="0" w:after="500" w:line="264" w:lineRule="auto"/>
      </w:pPr>
      <w:r>
        <w:rPr>
          <w:rFonts w:ascii="calibri" w:hAnsi="calibri" w:eastAsia="calibri" w:cs="calibri"/>
          <w:sz w:val="36"/>
          <w:szCs w:val="36"/>
          <w:b/>
        </w:rPr>
        <w:t xml:space="preserve">Dzieci we współczesnym świecie są zewsząd atakowane przez technologię. Możesz jednak te ataki przeobrazić w coś pożytecznego i wykorzystać technologię do edukacji swojego dziecka. Taki jest właśnie tablet zabawka - taniomania.pl.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 zabawka - taniomania.pl</w:t>
      </w:r>
    </w:p>
    <w:p>
      <w:pPr>
        <w:spacing w:before="0" w:after="300"/>
      </w:pPr>
      <w:r>
        <w:rPr>
          <w:rFonts w:ascii="calibri" w:hAnsi="calibri" w:eastAsia="calibri" w:cs="calibri"/>
          <w:sz w:val="24"/>
          <w:szCs w:val="24"/>
        </w:rPr>
        <w:t xml:space="preserve">Dzieci pilnie obserwują swoich rodziców oraz swoje otoczenie. Zewsząd otacza je technologia - to rodzice korzystający ze smartfonów, tabletów i komputerów, to treści atakujące ze sklepów, telewizji i innych źródeł.</w:t>
      </w:r>
    </w:p>
    <w:p>
      <w:pPr>
        <w:spacing w:before="0" w:after="500" w:line="264" w:lineRule="auto"/>
      </w:pPr>
      <w:r>
        <w:rPr>
          <w:rFonts w:ascii="calibri" w:hAnsi="calibri" w:eastAsia="calibri" w:cs="calibri"/>
          <w:sz w:val="36"/>
          <w:szCs w:val="36"/>
          <w:b/>
        </w:rPr>
        <w:t xml:space="preserve">Czy tablet jako zabawka jest odpowiedni dla dziecka?</w:t>
      </w:r>
    </w:p>
    <w:p>
      <w:pPr>
        <w:spacing w:before="0" w:after="300"/>
      </w:pPr>
      <w:r>
        <w:rPr>
          <w:rFonts w:ascii="calibri" w:hAnsi="calibri" w:eastAsia="calibri" w:cs="calibri"/>
          <w:sz w:val="24"/>
          <w:szCs w:val="24"/>
        </w:rPr>
        <w:t xml:space="preserve">Dziecko także chce posiadać swoje gadżety i zabawki. Taką w bezpiecznej formie może być </w:t>
      </w:r>
      <w:r>
        <w:rPr>
          <w:rFonts w:ascii="calibri" w:hAnsi="calibri" w:eastAsia="calibri" w:cs="calibri"/>
          <w:sz w:val="24"/>
          <w:szCs w:val="24"/>
          <w:i/>
          <w:iCs/>
        </w:rPr>
        <w:t xml:space="preserve">tablet zabawka - taniomania.pl</w:t>
      </w:r>
      <w:r>
        <w:rPr>
          <w:rFonts w:ascii="calibri" w:hAnsi="calibri" w:eastAsia="calibri" w:cs="calibri"/>
          <w:sz w:val="24"/>
          <w:szCs w:val="24"/>
        </w:rPr>
        <w:t xml:space="preserve">, który można znaleźć we wspomnianej tuż obok wyszukiwarce modeli i cen. Dzięki niej porównasz dostępne na rynku modele tak, by dobrać najlepszy dla swojego dziecka.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Nauka przez zabawę, czyli tablet zabawka</w:t>
      </w:r>
    </w:p>
    <w:p>
      <w:pPr>
        <w:spacing w:before="0" w:after="300"/>
      </w:pPr>
      <w:r>
        <w:rPr>
          <w:rFonts w:ascii="calibri" w:hAnsi="calibri" w:eastAsia="calibri" w:cs="calibri"/>
          <w:sz w:val="24"/>
          <w:szCs w:val="24"/>
          <w:b/>
        </w:rPr>
        <w:t xml:space="preserve">Tablet zabawka - taniomania.pl</w:t>
      </w:r>
      <w:r>
        <w:rPr>
          <w:rFonts w:ascii="calibri" w:hAnsi="calibri" w:eastAsia="calibri" w:cs="calibri"/>
          <w:sz w:val="24"/>
          <w:szCs w:val="24"/>
        </w:rPr>
        <w:t xml:space="preserve"> - może służyć nie tylko jako źródło rozrywki za sprawą gier znajdujących się na nim. Możesz go wykorzystać także jako zabawkę edukacyjną do nauki alfabetu, liczenia, nazywania zwierząt, roślin, przedmiotów. Takie interaktywne zabawki kryją w sobie duży potencjał. Zobacz dostępne na rynku modele i wybierz najlepszy dla siebie i twojego dziecka, by wprowadzić je w nieunikniony świat technologii mądrze i z głową.</w:t>
      </w:r>
    </w:p>
    <w:p>
      <w:r>
        <w:rPr>
          <w:rFonts w:ascii="calibri" w:hAnsi="calibri" w:eastAsia="calibri" w:cs="calibri"/>
          <w:sz w:val="24"/>
          <w:szCs w:val="24"/>
        </w:rPr>
        <w:t xml:space="preserve">Możesz je zobaczyć dokładnie tutaj - </w:t>
      </w:r>
      <w:hyperlink r:id="rId8" w:history="1">
        <w:r>
          <w:rPr>
            <w:rFonts w:ascii="calibri" w:hAnsi="calibri" w:eastAsia="calibri" w:cs="calibri"/>
            <w:color w:val="0000FF"/>
            <w:sz w:val="24"/>
            <w:szCs w:val="24"/>
            <w:u w:val="single"/>
          </w:rPr>
          <w:t xml:space="preserve">tablet zabawka - taniomania.pl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zabawki-interaktywne-laptopy-i-tablety-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2025-12-05T17:23:41+01:00</dcterms:created>
  <dcterms:modified xsi:type="dcterms:W3CDTF">2025-12-05T17:23:41+01:00</dcterms:modified>
</cp:coreProperties>
</file>

<file path=docProps/custom.xml><?xml version="1.0" encoding="utf-8"?>
<Properties xmlns="http://schemas.openxmlformats.org/officeDocument/2006/custom-properties" xmlns:vt="http://schemas.openxmlformats.org/officeDocument/2006/docPropsVTypes"/>
</file>