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Ashwagandha na Ceneo.pl - zwiększ siły witalne i pokonaj stres</w:t>
      </w:r>
    </w:p>
    <w:p>
      <w:pPr>
        <w:spacing w:before="0" w:after="500" w:line="264" w:lineRule="auto"/>
      </w:pPr>
      <w:r>
        <w:rPr>
          <w:rFonts w:ascii="calibri" w:hAnsi="calibri" w:eastAsia="calibri" w:cs="calibri"/>
          <w:sz w:val="36"/>
          <w:szCs w:val="36"/>
          <w:b/>
        </w:rPr>
        <w:t xml:space="preserve">Każdy Twój dzień wypełniony jest ogromem obowiązków? Ciężko pracujesz, masz dużo stresów i brakuje Ci czasu na odpoczynek? Ashwagandha to wyjątkowa roślina, która doskonale wpłynie na Twoje zdrowie psychiczne i zmniejszy napięcie, poprawiając jakość snu. &lt;strong&gt;Ashwagandha na Ceneo.pl&lt;/strong&gt; dostępna jest w najlepszych cenach na rynku.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ashwagandha?</w:t>
      </w:r>
    </w:p>
    <w:p>
      <w:pPr>
        <w:spacing w:before="0" w:after="300"/>
      </w:pPr>
      <w:r>
        <w:rPr>
          <w:rFonts w:ascii="calibri" w:hAnsi="calibri" w:eastAsia="calibri" w:cs="calibri"/>
          <w:sz w:val="24"/>
          <w:szCs w:val="24"/>
          <w:i/>
          <w:iCs/>
        </w:rPr>
        <w:t xml:space="preserve">Ashwagandha</w:t>
      </w:r>
      <w:r>
        <w:rPr>
          <w:rFonts w:ascii="calibri" w:hAnsi="calibri" w:eastAsia="calibri" w:cs="calibri"/>
          <w:sz w:val="24"/>
          <w:szCs w:val="24"/>
        </w:rPr>
        <w:t xml:space="preserve"> to roślina zwana inaczej żeń szeniem indyjskim, która od lat znana jest medycynie ajurwedyjskiej ze swoich licznych, pozytywnych dla zdrowia właściwości. Przede wszystkim dodaje ona energii, poprawiając siły witalne oraz wzmacniając organizm. Co więcej, roślina ta poprawia pracę umysłu, zwiększa koncentrację i przyśpiesza zapamiętywanie. Suplementy powstałe na bazie ashwagandhy zwiększają odporność na stres, redukują napięcie oraz wpływają na lepszą jakość snu. Doskonale sprawdzają się w stanach osłabienia, wyczerpania i zmęczenia.</w:t>
      </w:r>
    </w:p>
    <w:p>
      <w:pPr>
        <w:spacing w:before="0" w:after="500" w:line="264" w:lineRule="auto"/>
      </w:pPr>
      <w:r>
        <w:rPr>
          <w:rFonts w:ascii="calibri" w:hAnsi="calibri" w:eastAsia="calibri" w:cs="calibri"/>
          <w:sz w:val="36"/>
          <w:szCs w:val="36"/>
          <w:b/>
        </w:rPr>
        <w:t xml:space="preserve">Znajdź ashwagandhę na Ceneo.pl i zaoszczędź!</w:t>
      </w:r>
    </w:p>
    <w:p>
      <w:pPr>
        <w:spacing w:before="0" w:after="300"/>
      </w:pPr>
      <w:r>
        <w:rPr>
          <w:rFonts w:ascii="calibri" w:hAnsi="calibri" w:eastAsia="calibri" w:cs="calibri"/>
          <w:sz w:val="24"/>
          <w:szCs w:val="24"/>
        </w:rPr>
        <w:t xml:space="preserve">Ceneo.pl to porównywarka cenowa, w której możesz porównać oferty z wielu różnych sklepów internetowych i znaleźć te najkorzystniejsze.</w:t>
      </w:r>
    </w:p>
    <w:p>
      <w:pPr>
        <w:spacing w:before="0" w:after="300"/>
      </w:pPr>
    </w:p>
    <w:p>
      <w:pPr>
        <w:jc w:val="center"/>
      </w:pPr>
      <w:r>
        <w:pict>
          <v:shape type="#_x0000_t75" style="width:499px; height:4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Ashwagandha na Ceneo.pl</w:t>
        </w:r>
      </w:hyperlink>
      <w:r>
        <w:rPr>
          <w:rFonts w:ascii="calibri" w:hAnsi="calibri" w:eastAsia="calibri" w:cs="calibri"/>
          <w:sz w:val="24"/>
          <w:szCs w:val="24"/>
        </w:rPr>
        <w:t xml:space="preserve"> i wybierz najlepszą ofertę! Zadbaj o swoje zdrowie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39546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2026-04-15T11:02:20+02:00</dcterms:created>
  <dcterms:modified xsi:type="dcterms:W3CDTF">2026-04-15T11:02:20+02:00</dcterms:modified>
</cp:coreProperties>
</file>

<file path=docProps/custom.xml><?xml version="1.0" encoding="utf-8"?>
<Properties xmlns="http://schemas.openxmlformats.org/officeDocument/2006/custom-properties" xmlns:vt="http://schemas.openxmlformats.org/officeDocument/2006/docPropsVTypes"/>
</file>