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 porównaj na Ceneo</w:t>
      </w:r>
    </w:p>
    <w:p>
      <w:pPr>
        <w:spacing w:before="0" w:after="500" w:line="264" w:lineRule="auto"/>
      </w:pPr>
      <w:r>
        <w:rPr>
          <w:rFonts w:ascii="calibri" w:hAnsi="calibri" w:eastAsia="calibri" w:cs="calibri"/>
          <w:sz w:val="36"/>
          <w:szCs w:val="36"/>
          <w:b/>
        </w:rPr>
        <w:t xml:space="preserve">&lt;strong&gt;Kurtka zimowa damska&lt;/strong&gt; - jak ją wybrać, by wyglądać stylowo tej zimy? Sprawdź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Zimowa moda</w:t>
      </w:r>
    </w:p>
    <w:p>
      <w:pPr>
        <w:spacing w:before="0" w:after="300"/>
      </w:pPr>
      <w:r>
        <w:rPr>
          <w:rFonts w:ascii="calibri" w:hAnsi="calibri" w:eastAsia="calibri" w:cs="calibri"/>
          <w:sz w:val="24"/>
          <w:szCs w:val="24"/>
        </w:rPr>
        <w:t xml:space="preserve">Jesień w pełni, a zima zbliża się do nas wielkimi krokami. Coraz częściej sięgamy po grube swetry, czy kurtki. Powoli odkładamy na bok skórzane modele, czy lekkie trencze, które na chłodne poranki i wieczory już nie wystarczają. Wiele kobiet właśnie teraz zaczyna szukać odpowiednich modeli </w:t>
      </w:r>
      <w:r>
        <w:rPr>
          <w:rFonts w:ascii="calibri" w:hAnsi="calibri" w:eastAsia="calibri" w:cs="calibri"/>
          <w:sz w:val="24"/>
          <w:szCs w:val="24"/>
          <w:b/>
        </w:rPr>
        <w:t xml:space="preserve">kurtek zimowych damskich - porównaj na Ceneo</w:t>
      </w:r>
      <w:r>
        <w:rPr>
          <w:rFonts w:ascii="calibri" w:hAnsi="calibri" w:eastAsia="calibri" w:cs="calibri"/>
          <w:sz w:val="24"/>
          <w:szCs w:val="24"/>
        </w:rPr>
        <w:t xml:space="preserve">, by znaleźć najbardziej korzystne oferty dla siebie!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mamy dostęp do przeróżnych modeli, odpowiednich na różne okazje, czy temperatury. Szukasz dla siebie odpowiedniego fasonu? Jeśli jesteś kobietą niewysokiego wzrostu zdecyduj się na tę kurtkę zimową damską, która nie będzie dłuższa niż do połowy uda. To optycznie powinno wydłużyć Twoją sylwetkę, szczególnie wtedy, gdy założysz do niej botki na obcasie. Kobiety z większym biustem powinny wybierać modele jednorzędowe. Dla tych z pań natomiast, które mają nieco większy rozmiar najlepsze będą kurtki niepikowane, gładkie, które nie dodadzą niepotrzebne kolejnych kilogramów.</w:t>
      </w:r>
    </w:p>
    <w:p>
      <w:pPr>
        <w:spacing w:before="0" w:after="500" w:line="264" w:lineRule="auto"/>
      </w:pPr>
      <w:r>
        <w:rPr>
          <w:rFonts w:ascii="calibri" w:hAnsi="calibri" w:eastAsia="calibri" w:cs="calibri"/>
          <w:sz w:val="36"/>
          <w:szCs w:val="36"/>
          <w:b/>
        </w:rPr>
        <w:t xml:space="preserve">Kurtka zimowa damska - porównaj na Ceneo</w:t>
      </w:r>
    </w:p>
    <w:p>
      <w:pPr>
        <w:spacing w:before="0" w:after="300"/>
      </w:pPr>
      <w:r>
        <w:rPr>
          <w:rFonts w:ascii="calibri" w:hAnsi="calibri" w:eastAsia="calibri" w:cs="calibri"/>
          <w:sz w:val="24"/>
          <w:szCs w:val="24"/>
        </w:rPr>
        <w:t xml:space="preserve">Niezależnie od typu Twojej sylwetki, czy preferencji, czeka na Ciebie odpowiednia dla Ciebie </w:t>
      </w:r>
      <w:hyperlink r:id="rId8" w:history="1">
        <w:r>
          <w:rPr>
            <w:rFonts w:ascii="calibri" w:hAnsi="calibri" w:eastAsia="calibri" w:cs="calibri"/>
            <w:color w:val="0000FF"/>
            <w:sz w:val="24"/>
            <w:szCs w:val="24"/>
            <w:u w:val="single"/>
          </w:rPr>
          <w:t xml:space="preserve">kurtka zimowa damska - porównaj na Ceneo</w:t>
        </w:r>
      </w:hyperlink>
      <w:r>
        <w:rPr>
          <w:rFonts w:ascii="calibri" w:hAnsi="calibri" w:eastAsia="calibri" w:cs="calibri"/>
          <w:sz w:val="24"/>
          <w:szCs w:val="24"/>
        </w:rPr>
        <w:t xml:space="preserve"> ciekawe propozycje.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damskie/Rodzaj:Zim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2026-06-17T11:21:28+02:00</dcterms:created>
  <dcterms:modified xsi:type="dcterms:W3CDTF">2026-06-17T11:21:28+02:00</dcterms:modified>
</cp:coreProperties>
</file>

<file path=docProps/custom.xml><?xml version="1.0" encoding="utf-8"?>
<Properties xmlns="http://schemas.openxmlformats.org/officeDocument/2006/custom-properties" xmlns:vt="http://schemas.openxmlformats.org/officeDocument/2006/docPropsVTypes"/>
</file>