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grasz na swojej konsoli lub komputerze? Twój stary kontroler przestaje działać? Zakup nowego pada to tylko kwestia czasu. Sprawdź już teraz promocje pax xbox 360.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drugiego kontrolera do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konsolę xbox 360 nastawiasz się na długie godziny spędzone na graniu. Warto również podczas zakupu zaopatrzyć się w drugiego pada. Nigdy nie wiadomo kiedy znajomi nas odwiedzą żeby pograć w ulubioną grę. Dlatego dobrze jest na bieżąco śledzić jakie są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Bezprzewodowy kontroler do xbox 360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zapewnia nam dużo lepszy komfort oraz precyzję podczas użytkowania. Jest on kompatybilny zarówno z Xbox'em 360 jak i komputerem stacjonarnym z systemem windows. Pad ten został zaprojektowany w ergonomiczny sposób. Granie na nim jest przez to bardzo wygodne. Dużym atutem jest brak kabli łączących konsole z kontrolerem. Bezprzewodowy pad umożliwia grę nawet leżąc na łóżku albo siedząc na kanapie.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kupić kontroler?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kontroler warto nabyć w dobrych sklepach z elektroniką, lub za pośrednictwem porównywarki cenowej. W internecie na pewno będą uwzględnione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. Czasem wysoka cena może nas zniechęcić do zakupu. 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pad xbox 360</w:t>
      </w:r>
      <w:r>
        <w:rPr>
          <w:rFonts w:ascii="calibri" w:hAnsi="calibri" w:eastAsia="calibri" w:cs="calibri"/>
          <w:sz w:val="24"/>
          <w:szCs w:val="24"/>
        </w:rPr>
        <w:t xml:space="preserve"> pomogą nam zaoszczędzić nawet ponad 50 zł.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2026-02-26T14:21:35+01:00</dcterms:created>
  <dcterms:modified xsi:type="dcterms:W3CDTF">2026-02-26T14:21:35+01:00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