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jaką pralkę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pralki, która będzie dobrze dopierać rzeczy, będzie posiadała dużo funkcji oraz będzie energooszczędna? Postaw na &lt;b&gt;pralki Bosch na Ceneo&lt;/b&gt;, które zapewnią Ci te wszystkie cechy. Dostępność pralek na rynku jest bardzo duża, a ilość producentów szokuje. Jednak warto zastanowić się na naprawdę dobrym modelem, który sprawdzi się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zakup na wiele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Bosch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sprzęt, który będzie służył przez wiele lat. Różnorodność programów w prace zależy od zakupionego modelu. Pralki te są dobrej jakości oraz są wykonane w taki sposób, aby dobrze pracowały przez lata. Charakteryzują się energooszczędnością w zużyciu wody oraz prądu.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Pralki Bosch na Ceneo - rodzaje pralek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klienta, dostępne jest kilka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na Ceneo</w:t>
      </w:r>
      <w:r>
        <w:rPr>
          <w:rFonts w:ascii="calibri" w:hAnsi="calibri" w:eastAsia="calibri" w:cs="calibri"/>
          <w:sz w:val="24"/>
          <w:szCs w:val="24"/>
        </w:rPr>
        <w:t xml:space="preserve"> mogą być otwierane z góry oraz otwierane z przodu. Dostępne są także pralki turystyczne oraz pralko-suszarki, dla osób, które nie mają dodatkowego miejsca na rozwieszanie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producencie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znakomity producent produktów typu AGD i RTV. Słynie ze staranności, precyzji i modnego designu. Chcąc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Pralki Bosch na Ceneo</w:t>
      </w:r>
      <w:r>
        <w:rPr>
          <w:rFonts w:ascii="calibri" w:hAnsi="calibri" w:eastAsia="calibri" w:cs="calibri"/>
          <w:sz w:val="24"/>
          <w:szCs w:val="24"/>
        </w:rPr>
        <w:t xml:space="preserve"> będzie to zakup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alki/p:Bosch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2026-03-24T12:53:33+01:00</dcterms:created>
  <dcterms:modified xsi:type="dcterms:W3CDTF">2026-03-24T12:53:33+01:00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