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handy heater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Handy heater to niewielkie urządzenie o wielkich możliwościach. Dzięki niemu ogrzejesz średniej wielkości pomieszczenie. Jest bardzo prosty w obsłudze i posiada kilka dodatkowych funkcji, które poprawiają jego funkcjonalność.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idealny będzie handy heater?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Handy Heater</w:t>
      </w:r>
      <w:r>
        <w:rPr>
          <w:rFonts w:ascii="calibri" w:hAnsi="calibri" w:eastAsia="calibri" w:cs="calibri"/>
          <w:sz w:val="24"/>
          <w:szCs w:val="24"/>
        </w:rPr>
        <w:t xml:space="preserve"> może stanowić alternatywę dla grzejnika. Warunkiem jednak jest to, aby pomieszczenie było nieduże. Bowiem ogrzać może jedynie pokoje o powierzchni nieprzekraczającej 20m2. Można w nich osiągnąć maksymalnie temperaturę rzędu około 32 stopni. Urządzenie oczywiście posiada regulację temperatury. Ustawić można również siłę nadmuchu. Dodatkową i bardzo przydatną funkcją jest również timer. Dzięki niemu nie musisz się obawiać, że zapomnisz wyłączyć urządzenia przed wyjściem z domu lub że zaśniesz i urządzenie będzie pracowało przez całą noc. Od Ciebie zależy na jak długi okres czasu chcesz pozostawić je włączone. Może to być czas od godziny do 12 godzin.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Ile kosztuje handy heater?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Ceny urządzeń takich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handy heater</w:t>
      </w:r>
      <w:r>
        <w:rPr>
          <w:rFonts w:ascii="calibri" w:hAnsi="calibri" w:eastAsia="calibri" w:cs="calibri"/>
          <w:sz w:val="24"/>
          <w:szCs w:val="24"/>
        </w:rPr>
        <w:t xml:space="preserve"> są różne. Niektóre urządzenia kosztują kilkadziesiąt złotych, inne kilkaset. Oczywiście cena zależy od jakości, ale nie tylko. Nie warto przepłacać. Sprawdź, jakie promocje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handy heater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obecnie dostępne.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59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51750889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2026-01-23T21:25:48+01:00</dcterms:created>
  <dcterms:modified xsi:type="dcterms:W3CDTF">2026-01-23T21:25:48+01:00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