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Brodziki na Ceneo.pl</w:t>
      </w:r>
    </w:p>
    <w:p>
      <w:pPr>
        <w:spacing w:before="0" w:after="500" w:line="264" w:lineRule="auto"/>
      </w:pPr>
      <w:r>
        <w:rPr>
          <w:rFonts w:ascii="calibri" w:hAnsi="calibri" w:eastAsia="calibri" w:cs="calibri"/>
          <w:sz w:val="36"/>
          <w:szCs w:val="36"/>
          <w:b/>
        </w:rPr>
        <w:t xml:space="preserve">&lt;strong&gt;Brodziki na Ceneo.pl&lt;/strong&gt; to gwarancja szerokiego wyboru.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Ważne pomieszczenie w domu</w:t>
      </w:r>
    </w:p>
    <w:p>
      <w:pPr>
        <w:spacing w:before="0" w:after="300"/>
      </w:pPr>
      <w:r>
        <w:rPr>
          <w:rFonts w:ascii="calibri" w:hAnsi="calibri" w:eastAsia="calibri" w:cs="calibri"/>
          <w:sz w:val="24"/>
          <w:szCs w:val="24"/>
        </w:rPr>
        <w:t xml:space="preserve">Urządzenie łazienki stanowi nie lada wyzwanie dla wielu osób remontujących lub budujących dopiero swoje własne mieszkanie. Dlaczego? To bardzo ważne pomieszczenie w każdym domu, w którym spędzamy dużo czasu. Warto więc poświęcić mu nieco więcej uwagi, by było ono nie tylko miejscem codziennej toalety, ale również swego rodzaju oazą spokoju, gdzie będziemy mogli zrelaksować się po ciężkim dniu w pracy. To właśnie w niej z pomocą odpowiednich akcesoriów urządzisz w swoim własnym domu małe SPA. W przypadku osób posiadających w swojej łazience prysznic niezbędne okażą się </w:t>
      </w:r>
      <w:r>
        <w:rPr>
          <w:rFonts w:ascii="calibri" w:hAnsi="calibri" w:eastAsia="calibri" w:cs="calibri"/>
          <w:sz w:val="24"/>
          <w:szCs w:val="24"/>
          <w:b/>
        </w:rPr>
        <w:t xml:space="preserve">brodziki</w:t>
      </w:r>
      <w:r>
        <w:rPr>
          <w:rFonts w:ascii="calibri" w:hAnsi="calibri" w:eastAsia="calibri" w:cs="calibri"/>
          <w:sz w:val="24"/>
          <w:szCs w:val="24"/>
        </w:rPr>
        <w:t xml:space="preserve">, które można znaleźć na stronie internetowej </w:t>
      </w:r>
      <w:r>
        <w:rPr>
          <w:rFonts w:ascii="calibri" w:hAnsi="calibri" w:eastAsia="calibri" w:cs="calibri"/>
          <w:sz w:val="24"/>
          <w:szCs w:val="24"/>
          <w:b/>
        </w:rPr>
        <w:t xml:space="preserve">Ceneo.pl</w:t>
      </w:r>
      <w:r>
        <w:rPr>
          <w:rFonts w:ascii="calibri" w:hAnsi="calibri" w:eastAsia="calibri" w:cs="calibri"/>
          <w:sz w:val="24"/>
          <w:szCs w:val="24"/>
        </w:rPr>
        <w:t xml:space="preserve">. Dostępnych tam jest wiele praktycznych modeli, wśród których znajdziesz ten, który najlepiej spełni Twoje wszystkie oczekiwania.</w:t>
      </w:r>
    </w:p>
    <w:p>
      <w:pPr>
        <w:spacing w:before="0" w:after="300"/>
      </w:pPr>
    </w:p>
    <w:p>
      <w:pPr>
        <w:jc w:val="center"/>
      </w:pPr>
      <w:r>
        <w:pict>
          <v:shape type="#_x0000_t75" style="width:245px; height:16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Brodziki na Ceneo.pl</w:t>
      </w:r>
    </w:p>
    <w:p>
      <w:pPr>
        <w:spacing w:before="0" w:after="300"/>
      </w:pPr>
      <w:r>
        <w:rPr>
          <w:rFonts w:ascii="calibri" w:hAnsi="calibri" w:eastAsia="calibri" w:cs="calibri"/>
          <w:sz w:val="24"/>
          <w:szCs w:val="24"/>
          <w:i/>
          <w:iCs/>
        </w:rPr>
        <w:t xml:space="preserve">Brodziki na Ceneo.pl</w:t>
      </w:r>
      <w:r>
        <w:rPr>
          <w:rFonts w:ascii="calibri" w:hAnsi="calibri" w:eastAsia="calibri" w:cs="calibri"/>
          <w:sz w:val="24"/>
          <w:szCs w:val="24"/>
        </w:rPr>
        <w:t xml:space="preserve"> to przede wszystkim wysoka jakość wykonania od znanych i cenionych marek. Z nimi możesz mieć pewność, że każdy prysznic będzie czystą przyjemnością. Wykonane z ceramiki lub akrylu świetnie sprawdzą się w różnego rodzaju łazienkach, bez względu na styl, w jakim zostały urządzone.</w:t>
      </w:r>
    </w:p>
    <w:p>
      <w:pPr>
        <w:spacing w:before="0" w:after="300"/>
      </w:pPr>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brodziki na Ceneo.pl</w:t>
        </w:r>
      </w:hyperlink>
      <w:r>
        <w:rPr>
          <w:rFonts w:ascii="calibri" w:hAnsi="calibri" w:eastAsia="calibri" w:cs="calibri"/>
          <w:sz w:val="24"/>
          <w:szCs w:val="24"/>
        </w:rPr>
        <w:t xml:space="preserve"> - kwadratowe, prostokątne, które spełnią Twoje oczekiwania!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Brodz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2025-12-05T16:36:03+01:00</dcterms:created>
  <dcterms:modified xsi:type="dcterms:W3CDTF">2025-12-05T16:36:03+01:00</dcterms:modified>
</cp:coreProperties>
</file>

<file path=docProps/custom.xml><?xml version="1.0" encoding="utf-8"?>
<Properties xmlns="http://schemas.openxmlformats.org/officeDocument/2006/custom-properties" xmlns:vt="http://schemas.openxmlformats.org/officeDocument/2006/docPropsVTypes"/>
</file>